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AA3F2" w14:textId="7BC3E2D3" w:rsidR="00CD1379" w:rsidRPr="00CD1379" w:rsidRDefault="00CD1379" w:rsidP="00CD1379">
      <w:pPr>
        <w:spacing w:before="0" w:after="0"/>
        <w:rPr>
          <w:rFonts w:ascii="ＭＳ 明朝" w:hAnsi="ＭＳ 明朝"/>
          <w:sz w:val="21"/>
          <w:szCs w:val="21"/>
        </w:rPr>
      </w:pPr>
      <w:r w:rsidRPr="00CD1379">
        <w:rPr>
          <w:rFonts w:ascii="ＭＳ 明朝" w:hAnsi="ＭＳ 明朝" w:hint="eastAsia"/>
          <w:sz w:val="21"/>
          <w:szCs w:val="21"/>
        </w:rPr>
        <w:t>拝啓</w:t>
      </w:r>
    </w:p>
    <w:p w14:paraId="70C9357C" w14:textId="77777777" w:rsidR="00CD1379" w:rsidRPr="00CD1379" w:rsidRDefault="00CD1379" w:rsidP="00CD1379">
      <w:pPr>
        <w:spacing w:before="0" w:after="0"/>
        <w:ind w:firstLineChars="100" w:firstLine="210"/>
        <w:rPr>
          <w:rFonts w:ascii="ＭＳ 明朝" w:hAnsi="ＭＳ 明朝" w:hint="eastAsia"/>
          <w:sz w:val="21"/>
          <w:szCs w:val="21"/>
        </w:rPr>
      </w:pPr>
      <w:r w:rsidRPr="00CD1379">
        <w:rPr>
          <w:rFonts w:ascii="ＭＳ 明朝" w:hAnsi="ＭＳ 明朝" w:hint="eastAsia"/>
          <w:sz w:val="21"/>
          <w:szCs w:val="21"/>
        </w:rPr>
        <w:t>貴社におかれましては、ますますご清栄のこととお慶び申し上げます。この度は弊社の新製品に関する情報をお知らせできることを光栄に思います。</w:t>
      </w:r>
    </w:p>
    <w:p w14:paraId="5B4D0F84" w14:textId="5BE674C0" w:rsidR="00597A57" w:rsidRDefault="00481C14" w:rsidP="00481C14">
      <w:pPr>
        <w:spacing w:before="0" w:after="0"/>
        <w:ind w:firstLineChars="100" w:firstLine="210"/>
        <w:rPr>
          <w:rFonts w:ascii="ＭＳ 明朝" w:hAnsi="ＭＳ 明朝"/>
          <w:sz w:val="21"/>
          <w:szCs w:val="21"/>
        </w:rPr>
      </w:pPr>
      <w:r>
        <w:rPr>
          <w:rFonts w:ascii="ＭＳ 明朝" w:hAnsi="ＭＳ 明朝" w:hint="eastAsia"/>
          <w:sz w:val="21"/>
          <w:szCs w:val="21"/>
        </w:rPr>
        <w:t>さて</w:t>
      </w:r>
      <w:r w:rsidR="00CD1379" w:rsidRPr="00CD1379">
        <w:rPr>
          <w:rFonts w:ascii="ＭＳ 明朝" w:hAnsi="ＭＳ 明朝" w:hint="eastAsia"/>
          <w:sz w:val="21"/>
          <w:szCs w:val="21"/>
        </w:rPr>
        <w:t>私どもは来月より、新製品を市場に導入いたします。</w:t>
      </w:r>
    </w:p>
    <w:p w14:paraId="00995B59" w14:textId="3F6374D1" w:rsidR="00CD1379" w:rsidRDefault="00481C14" w:rsidP="00CD1379">
      <w:pPr>
        <w:spacing w:before="0" w:after="0"/>
        <w:rPr>
          <w:rFonts w:ascii="ＭＳ 明朝" w:hAnsi="ＭＳ 明朝"/>
          <w:sz w:val="21"/>
          <w:szCs w:val="21"/>
        </w:rPr>
      </w:pPr>
      <w:r w:rsidRPr="00481C14">
        <w:rPr>
          <w:rFonts w:ascii="ＭＳ 明朝" w:hAnsi="ＭＳ 明朝" w:hint="eastAsia"/>
          <w:sz w:val="21"/>
          <w:szCs w:val="21"/>
        </w:rPr>
        <w:t>新製品について、詳細を添付の資料にてご覧いただければと存じます。この新製品は加工精度の向上を提供し、業界における皆様のニーズに応えるものと自負しております。また、展示会への招待の機会も設けております。ご多用のところ恐縮ですが、ご興味をお持ちいただけましたら、当方までご一報いただけますと幸いです。</w:t>
      </w:r>
    </w:p>
    <w:p w14:paraId="20B85D1F" w14:textId="018868B6" w:rsidR="00CD1379" w:rsidRDefault="00481C14" w:rsidP="00481C14">
      <w:pPr>
        <w:spacing w:before="0" w:after="0"/>
        <w:ind w:firstLineChars="100" w:firstLine="210"/>
        <w:rPr>
          <w:rFonts w:ascii="ＭＳ 明朝" w:hAnsi="ＭＳ 明朝"/>
          <w:sz w:val="21"/>
          <w:szCs w:val="21"/>
        </w:rPr>
      </w:pPr>
      <w:r w:rsidRPr="00481C14">
        <w:rPr>
          <w:rFonts w:ascii="ＭＳ 明朝" w:hAnsi="ＭＳ 明朝" w:hint="eastAsia"/>
          <w:sz w:val="21"/>
          <w:szCs w:val="21"/>
        </w:rPr>
        <w:t>貴社とのさらなる協力関係の強化を心より願っております。どうぞよろしくお願い申し上げます。</w:t>
      </w:r>
    </w:p>
    <w:p w14:paraId="33C50346" w14:textId="59E38E53" w:rsidR="00CD1379" w:rsidRDefault="00481C14" w:rsidP="00481C14">
      <w:pPr>
        <w:spacing w:before="0" w:after="0"/>
        <w:jc w:val="right"/>
        <w:rPr>
          <w:rFonts w:ascii="ＭＳ 明朝" w:hAnsi="ＭＳ 明朝"/>
          <w:sz w:val="21"/>
          <w:szCs w:val="21"/>
        </w:rPr>
      </w:pPr>
      <w:r w:rsidRPr="00481C14">
        <w:rPr>
          <w:rFonts w:ascii="ＭＳ 明朝" w:hAnsi="ＭＳ 明朝" w:hint="eastAsia"/>
          <w:sz w:val="21"/>
          <w:szCs w:val="21"/>
        </w:rPr>
        <w:t>敬具</w:t>
      </w:r>
    </w:p>
    <w:p w14:paraId="0DF3BD30" w14:textId="2957D40F" w:rsidR="00CD1379" w:rsidRDefault="00CD1379" w:rsidP="00CD1379">
      <w:pPr>
        <w:spacing w:before="0" w:after="0"/>
        <w:rPr>
          <w:rFonts w:ascii="ＭＳ 明朝" w:hAnsi="ＭＳ 明朝" w:hint="eastAsia"/>
          <w:sz w:val="21"/>
          <w:szCs w:val="21"/>
        </w:rPr>
      </w:pPr>
    </w:p>
    <w:sectPr w:rsidR="00CD1379" w:rsidSect="00371021">
      <w:headerReference w:type="default" r:id="rId7"/>
      <w:pgSz w:w="11906" w:h="16838" w:code="9"/>
      <w:pgMar w:top="1134" w:right="1247" w:bottom="1021" w:left="1247" w:header="851" w:footer="992" w:gutter="0"/>
      <w:cols w:space="425"/>
      <w:textDirection w:val="tbRl"/>
      <w:docGrid w:type="lines" w:linePitch="6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3B16B" w14:textId="77777777" w:rsidR="00371021" w:rsidRDefault="00371021" w:rsidP="00E11738">
      <w:pPr>
        <w:spacing w:before="0" w:after="0" w:line="240" w:lineRule="auto"/>
      </w:pPr>
      <w:r>
        <w:separator/>
      </w:r>
    </w:p>
  </w:endnote>
  <w:endnote w:type="continuationSeparator" w:id="0">
    <w:p w14:paraId="1C847880" w14:textId="77777777" w:rsidR="00371021" w:rsidRDefault="00371021" w:rsidP="00E117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ECC09D" w14:textId="77777777" w:rsidR="00371021" w:rsidRDefault="00371021" w:rsidP="00E11738">
      <w:pPr>
        <w:spacing w:before="0" w:after="0" w:line="240" w:lineRule="auto"/>
      </w:pPr>
      <w:r>
        <w:separator/>
      </w:r>
    </w:p>
  </w:footnote>
  <w:footnote w:type="continuationSeparator" w:id="0">
    <w:p w14:paraId="0194F1AB" w14:textId="77777777" w:rsidR="00371021" w:rsidRDefault="00371021" w:rsidP="00E1173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FD3F5D" w14:textId="685C2757" w:rsidR="00AC6AD6" w:rsidRDefault="00CD1379">
    <w:pPr>
      <w:pStyle w:val="a6"/>
    </w:pPr>
    <w:r>
      <w:rPr>
        <w:noProof/>
      </w:rPr>
      <mc:AlternateContent>
        <mc:Choice Requires="wpg">
          <w:drawing>
            <wp:anchor distT="0" distB="0" distL="114300" distR="114300" simplePos="0" relativeHeight="251662336" behindDoc="0" locked="0" layoutInCell="1" allowOverlap="1" wp14:anchorId="325E1989" wp14:editId="39306A2B">
              <wp:simplePos x="0" y="0"/>
              <wp:positionH relativeFrom="column">
                <wp:posOffset>101600</wp:posOffset>
              </wp:positionH>
              <wp:positionV relativeFrom="paragraph">
                <wp:posOffset>107476</wp:posOffset>
              </wp:positionV>
              <wp:extent cx="5857953" cy="9506974"/>
              <wp:effectExtent l="0" t="0" r="9525" b="37465"/>
              <wp:wrapNone/>
              <wp:docPr id="826149700" name="グループ化 1"/>
              <wp:cNvGraphicFramePr/>
              <a:graphic xmlns:a="http://schemas.openxmlformats.org/drawingml/2006/main">
                <a:graphicData uri="http://schemas.microsoft.com/office/word/2010/wordprocessingGroup">
                  <wpg:wgp>
                    <wpg:cNvGrpSpPr/>
                    <wpg:grpSpPr>
                      <a:xfrm>
                        <a:off x="0" y="0"/>
                        <a:ext cx="5857953" cy="9506974"/>
                        <a:chOff x="0" y="0"/>
                        <a:chExt cx="5857953" cy="9097166"/>
                      </a:xfrm>
                    </wpg:grpSpPr>
                    <wps:wsp>
                      <wps:cNvPr id="1345483405" name="直線コネクタ 1"/>
                      <wps:cNvCnPr/>
                      <wps:spPr>
                        <a:xfrm rot="5400000">
                          <a:off x="852170" y="4548583"/>
                          <a:ext cx="9097166" cy="0"/>
                        </a:xfrm>
                        <a:prstGeom prst="line">
                          <a:avLst/>
                        </a:prstGeom>
                        <a:ln/>
                      </wps:spPr>
                      <wps:style>
                        <a:lnRef idx="1">
                          <a:schemeClr val="accent1"/>
                        </a:lnRef>
                        <a:fillRef idx="0">
                          <a:schemeClr val="accent1"/>
                        </a:fillRef>
                        <a:effectRef idx="0">
                          <a:schemeClr val="accent1"/>
                        </a:effectRef>
                        <a:fontRef idx="minor">
                          <a:schemeClr val="tx1"/>
                        </a:fontRef>
                      </wps:style>
                      <wps:bodyPr/>
                    </wps:wsp>
                    <wps:wsp>
                      <wps:cNvPr id="66358474" name="直線コネクタ 1"/>
                      <wps:cNvCnPr/>
                      <wps:spPr>
                        <a:xfrm rot="5400000">
                          <a:off x="404495" y="4548583"/>
                          <a:ext cx="9097166" cy="0"/>
                        </a:xfrm>
                        <a:prstGeom prst="line">
                          <a:avLst/>
                        </a:prstGeom>
                        <a:ln/>
                      </wps:spPr>
                      <wps:style>
                        <a:lnRef idx="1">
                          <a:schemeClr val="accent1"/>
                        </a:lnRef>
                        <a:fillRef idx="0">
                          <a:schemeClr val="accent1"/>
                        </a:fillRef>
                        <a:effectRef idx="0">
                          <a:schemeClr val="accent1"/>
                        </a:effectRef>
                        <a:fontRef idx="minor">
                          <a:schemeClr val="tx1"/>
                        </a:fontRef>
                      </wps:style>
                      <wps:bodyPr/>
                    </wps:wsp>
                    <wps:wsp>
                      <wps:cNvPr id="723832466" name="直線コネクタ 1"/>
                      <wps:cNvCnPr/>
                      <wps:spPr>
                        <a:xfrm rot="5400000">
                          <a:off x="1309370" y="4548583"/>
                          <a:ext cx="9097166" cy="0"/>
                        </a:xfrm>
                        <a:prstGeom prst="line">
                          <a:avLst/>
                        </a:prstGeom>
                        <a:ln/>
                      </wps:spPr>
                      <wps:style>
                        <a:lnRef idx="1">
                          <a:schemeClr val="accent1"/>
                        </a:lnRef>
                        <a:fillRef idx="0">
                          <a:schemeClr val="accent1"/>
                        </a:fillRef>
                        <a:effectRef idx="0">
                          <a:schemeClr val="accent1"/>
                        </a:effectRef>
                        <a:fontRef idx="minor">
                          <a:schemeClr val="tx1"/>
                        </a:fontRef>
                      </wps:style>
                      <wps:bodyPr/>
                    </wps:wsp>
                    <wps:wsp>
                      <wps:cNvPr id="1465004744" name="直線コネクタ 1"/>
                      <wps:cNvCnPr/>
                      <wps:spPr>
                        <a:xfrm rot="5400000">
                          <a:off x="-43180" y="4548583"/>
                          <a:ext cx="9097166" cy="0"/>
                        </a:xfrm>
                        <a:prstGeom prst="line">
                          <a:avLst/>
                        </a:prstGeom>
                        <a:ln/>
                      </wps:spPr>
                      <wps:style>
                        <a:lnRef idx="1">
                          <a:schemeClr val="accent1"/>
                        </a:lnRef>
                        <a:fillRef idx="0">
                          <a:schemeClr val="accent1"/>
                        </a:fillRef>
                        <a:effectRef idx="0">
                          <a:schemeClr val="accent1"/>
                        </a:effectRef>
                        <a:fontRef idx="minor">
                          <a:schemeClr val="tx1"/>
                        </a:fontRef>
                      </wps:style>
                      <wps:bodyPr/>
                    </wps:wsp>
                    <wps:wsp>
                      <wps:cNvPr id="1760392829" name="直線コネクタ 1"/>
                      <wps:cNvCnPr/>
                      <wps:spPr>
                        <a:xfrm rot="5400000">
                          <a:off x="-500380" y="4548583"/>
                          <a:ext cx="9097166" cy="0"/>
                        </a:xfrm>
                        <a:prstGeom prst="line">
                          <a:avLst/>
                        </a:prstGeom>
                        <a:ln/>
                      </wps:spPr>
                      <wps:style>
                        <a:lnRef idx="1">
                          <a:schemeClr val="accent1"/>
                        </a:lnRef>
                        <a:fillRef idx="0">
                          <a:schemeClr val="accent1"/>
                        </a:fillRef>
                        <a:effectRef idx="0">
                          <a:schemeClr val="accent1"/>
                        </a:effectRef>
                        <a:fontRef idx="minor">
                          <a:schemeClr val="tx1"/>
                        </a:fontRef>
                      </wps:style>
                      <wps:bodyPr/>
                    </wps:wsp>
                    <wps:wsp>
                      <wps:cNvPr id="738228289" name="直線コネクタ 1"/>
                      <wps:cNvCnPr/>
                      <wps:spPr>
                        <a:xfrm rot="5400000">
                          <a:off x="-948055" y="4548583"/>
                          <a:ext cx="9097166" cy="0"/>
                        </a:xfrm>
                        <a:prstGeom prst="line">
                          <a:avLst/>
                        </a:prstGeom>
                        <a:ln/>
                      </wps:spPr>
                      <wps:style>
                        <a:lnRef idx="1">
                          <a:schemeClr val="accent1"/>
                        </a:lnRef>
                        <a:fillRef idx="0">
                          <a:schemeClr val="accent1"/>
                        </a:fillRef>
                        <a:effectRef idx="0">
                          <a:schemeClr val="accent1"/>
                        </a:effectRef>
                        <a:fontRef idx="minor">
                          <a:schemeClr val="tx1"/>
                        </a:fontRef>
                      </wps:style>
                      <wps:bodyPr/>
                    </wps:wsp>
                    <wps:wsp>
                      <wps:cNvPr id="1203005244" name="直線コネクタ 1"/>
                      <wps:cNvCnPr/>
                      <wps:spPr>
                        <a:xfrm rot="5400000">
                          <a:off x="-1395730" y="4548583"/>
                          <a:ext cx="9097166" cy="0"/>
                        </a:xfrm>
                        <a:prstGeom prst="line">
                          <a:avLst/>
                        </a:prstGeom>
                        <a:ln/>
                      </wps:spPr>
                      <wps:style>
                        <a:lnRef idx="1">
                          <a:schemeClr val="accent1"/>
                        </a:lnRef>
                        <a:fillRef idx="0">
                          <a:schemeClr val="accent1"/>
                        </a:fillRef>
                        <a:effectRef idx="0">
                          <a:schemeClr val="accent1"/>
                        </a:effectRef>
                        <a:fontRef idx="minor">
                          <a:schemeClr val="tx1"/>
                        </a:fontRef>
                      </wps:style>
                      <wps:bodyPr/>
                    </wps:wsp>
                    <wps:wsp>
                      <wps:cNvPr id="286591293" name="直線コネクタ 1"/>
                      <wps:cNvCnPr/>
                      <wps:spPr>
                        <a:xfrm rot="5400000">
                          <a:off x="-1843405" y="4548583"/>
                          <a:ext cx="9097166" cy="0"/>
                        </a:xfrm>
                        <a:prstGeom prst="line">
                          <a:avLst/>
                        </a:prstGeom>
                        <a:ln/>
                      </wps:spPr>
                      <wps:style>
                        <a:lnRef idx="1">
                          <a:schemeClr val="accent1"/>
                        </a:lnRef>
                        <a:fillRef idx="0">
                          <a:schemeClr val="accent1"/>
                        </a:fillRef>
                        <a:effectRef idx="0">
                          <a:schemeClr val="accent1"/>
                        </a:effectRef>
                        <a:fontRef idx="minor">
                          <a:schemeClr val="tx1"/>
                        </a:fontRef>
                      </wps:style>
                      <wps:bodyPr/>
                    </wps:wsp>
                    <wps:wsp>
                      <wps:cNvPr id="71200413" name="直線コネクタ 1"/>
                      <wps:cNvCnPr/>
                      <wps:spPr>
                        <a:xfrm rot="5400000">
                          <a:off x="-2300605" y="4548583"/>
                          <a:ext cx="9097166" cy="0"/>
                        </a:xfrm>
                        <a:prstGeom prst="line">
                          <a:avLst/>
                        </a:prstGeom>
                        <a:ln/>
                      </wps:spPr>
                      <wps:style>
                        <a:lnRef idx="1">
                          <a:schemeClr val="accent1"/>
                        </a:lnRef>
                        <a:fillRef idx="0">
                          <a:schemeClr val="accent1"/>
                        </a:fillRef>
                        <a:effectRef idx="0">
                          <a:schemeClr val="accent1"/>
                        </a:effectRef>
                        <a:fontRef idx="minor">
                          <a:schemeClr val="tx1"/>
                        </a:fontRef>
                      </wps:style>
                      <wps:bodyPr/>
                    </wps:wsp>
                    <wps:wsp>
                      <wps:cNvPr id="2120342153" name="直線コネクタ 1"/>
                      <wps:cNvCnPr/>
                      <wps:spPr>
                        <a:xfrm rot="5400000">
                          <a:off x="-2748280" y="4548583"/>
                          <a:ext cx="9097166" cy="0"/>
                        </a:xfrm>
                        <a:prstGeom prst="line">
                          <a:avLst/>
                        </a:prstGeom>
                        <a:ln/>
                      </wps:spPr>
                      <wps:style>
                        <a:lnRef idx="1">
                          <a:schemeClr val="accent1"/>
                        </a:lnRef>
                        <a:fillRef idx="0">
                          <a:schemeClr val="accent1"/>
                        </a:fillRef>
                        <a:effectRef idx="0">
                          <a:schemeClr val="accent1"/>
                        </a:effectRef>
                        <a:fontRef idx="minor">
                          <a:schemeClr val="tx1"/>
                        </a:fontRef>
                      </wps:style>
                      <wps:bodyPr/>
                    </wps:wsp>
                    <wps:wsp>
                      <wps:cNvPr id="587680692" name="直線コネクタ 1"/>
                      <wps:cNvCnPr/>
                      <wps:spPr>
                        <a:xfrm rot="5400000">
                          <a:off x="-3195955" y="4548583"/>
                          <a:ext cx="9097166" cy="0"/>
                        </a:xfrm>
                        <a:prstGeom prst="line">
                          <a:avLst/>
                        </a:prstGeom>
                        <a:ln/>
                      </wps:spPr>
                      <wps:style>
                        <a:lnRef idx="1">
                          <a:schemeClr val="accent1"/>
                        </a:lnRef>
                        <a:fillRef idx="0">
                          <a:schemeClr val="accent1"/>
                        </a:fillRef>
                        <a:effectRef idx="0">
                          <a:schemeClr val="accent1"/>
                        </a:effectRef>
                        <a:fontRef idx="minor">
                          <a:schemeClr val="tx1"/>
                        </a:fontRef>
                      </wps:style>
                      <wps:bodyPr/>
                    </wps:wsp>
                    <wps:wsp>
                      <wps:cNvPr id="1100588697" name="直線コネクタ 1"/>
                      <wps:cNvCnPr/>
                      <wps:spPr>
                        <a:xfrm rot="5400000">
                          <a:off x="-3653155" y="4548583"/>
                          <a:ext cx="9097166" cy="0"/>
                        </a:xfrm>
                        <a:prstGeom prst="line">
                          <a:avLst/>
                        </a:prstGeom>
                        <a:ln/>
                      </wps:spPr>
                      <wps:style>
                        <a:lnRef idx="1">
                          <a:schemeClr val="accent1"/>
                        </a:lnRef>
                        <a:fillRef idx="0">
                          <a:schemeClr val="accent1"/>
                        </a:fillRef>
                        <a:effectRef idx="0">
                          <a:schemeClr val="accent1"/>
                        </a:effectRef>
                        <a:fontRef idx="minor">
                          <a:schemeClr val="tx1"/>
                        </a:fontRef>
                      </wps:style>
                      <wps:bodyPr/>
                    </wps:wsp>
                    <wps:wsp>
                      <wps:cNvPr id="1651758094" name="直線コネクタ 1"/>
                      <wps:cNvCnPr/>
                      <wps:spPr>
                        <a:xfrm rot="5400000">
                          <a:off x="-4100830" y="4548583"/>
                          <a:ext cx="9097010" cy="0"/>
                        </a:xfrm>
                        <a:prstGeom prst="line">
                          <a:avLst/>
                        </a:prstGeom>
                        <a:ln/>
                      </wps:spPr>
                      <wps:style>
                        <a:lnRef idx="1">
                          <a:schemeClr val="accent1"/>
                        </a:lnRef>
                        <a:fillRef idx="0">
                          <a:schemeClr val="accent1"/>
                        </a:fillRef>
                        <a:effectRef idx="0">
                          <a:schemeClr val="accent1"/>
                        </a:effectRef>
                        <a:fontRef idx="minor">
                          <a:schemeClr val="tx1"/>
                        </a:fontRef>
                      </wps:style>
                      <wps:bodyPr/>
                    </wps:wsp>
                    <wps:wsp>
                      <wps:cNvPr id="1192297218" name="直線コネクタ 1"/>
                      <wps:cNvCnPr/>
                      <wps:spPr>
                        <a:xfrm rot="5400000">
                          <a:off x="-4548505" y="4548583"/>
                          <a:ext cx="9097010" cy="0"/>
                        </a:xfrm>
                        <a:prstGeom prst="line">
                          <a:avLst/>
                        </a:prstGeo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A04FA3" id="グループ化 1" o:spid="_x0000_s1026" style="position:absolute;left:0;text-align:left;margin-left:8pt;margin-top:8.45pt;width:461.25pt;height:748.6pt;z-index:251662336;mso-width-relative:margin;mso-height-relative:margin" coordsize="58579,9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">
              <v:line id="直線コネクタ 1" o:spid="_x0000_s1027" style="position:absolute;rotation:90;visibility:visible;mso-wrap-style:square" from="8521,45486" to="99492,4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" strokecolor="#4472c4 [3204]" strokeweight=".5pt">
                <v:stroke joinstyle="miter"/>
              </v:line>
              <v:line id="直線コネクタ 1" o:spid="_x0000_s1028" style="position:absolute;rotation:90;visibility:visible;mso-wrap-style:square" from="4044,45486" to="95015,4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" strokecolor="#4472c4 [3204]" strokeweight=".5pt">
                <v:stroke joinstyle="miter"/>
              </v:line>
              <v:line id="直線コネクタ 1" o:spid="_x0000_s1029" style="position:absolute;rotation:90;visibility:visible;mso-wrap-style:square" from="13093,45486" to="104064,4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" strokecolor="#4472c4 [3204]" strokeweight=".5pt">
                <v:stroke joinstyle="miter"/>
              </v:line>
              <v:line id="直線コネクタ 1" o:spid="_x0000_s1030" style="position:absolute;rotation:90;visibility:visible;mso-wrap-style:square" from="-432,45486" to="90539,4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" strokecolor="#4472c4 [3204]" strokeweight=".5pt">
                <v:stroke joinstyle="miter"/>
              </v:line>
              <v:line id="直線コネクタ 1" o:spid="_x0000_s1031" style="position:absolute;rotation:90;visibility:visible;mso-wrap-style:square" from="-5004,45486" to="85967,4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" strokecolor="#4472c4 [3204]" strokeweight=".5pt">
                <v:stroke joinstyle="miter"/>
              </v:line>
              <v:line id="直線コネクタ 1" o:spid="_x0000_s1032" style="position:absolute;rotation:90;visibility:visible;mso-wrap-style:square" from="-9481,45486" to="81490,4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" strokecolor="#4472c4 [3204]" strokeweight=".5pt">
                <v:stroke joinstyle="miter"/>
              </v:line>
              <v:line id="直線コネクタ 1" o:spid="_x0000_s1033" style="position:absolute;rotation:90;visibility:visible;mso-wrap-style:square" from="-13958,45486" to="77013,4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" strokecolor="#4472c4 [3204]" strokeweight=".5pt">
                <v:stroke joinstyle="miter"/>
              </v:line>
              <v:line id="直線コネクタ 1" o:spid="_x0000_s1034" style="position:absolute;rotation:90;visibility:visible;mso-wrap-style:square" from="-18435,45486" to="72536,4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" strokecolor="#4472c4 [3204]" strokeweight=".5pt">
                <v:stroke joinstyle="miter"/>
              </v:line>
              <v:line id="直線コネクタ 1" o:spid="_x0000_s1035" style="position:absolute;rotation:90;visibility:visible;mso-wrap-style:square" from="-23007,45486" to="67964,4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" strokecolor="#4472c4 [3204]" strokeweight=".5pt">
                <v:stroke joinstyle="miter"/>
              </v:line>
              <v:line id="直線コネクタ 1" o:spid="_x0000_s1036" style="position:absolute;rotation:90;visibility:visible;mso-wrap-style:square" from="-27483,45486" to="63488,4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" strokecolor="#4472c4 [3204]" strokeweight=".5pt">
                <v:stroke joinstyle="miter"/>
              </v:line>
              <v:line id="直線コネクタ 1" o:spid="_x0000_s1037" style="position:absolute;rotation:90;visibility:visible;mso-wrap-style:square" from="-31960,45486" to="59011,4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" strokecolor="#4472c4 [3204]" strokeweight=".5pt">
                <v:stroke joinstyle="miter"/>
              </v:line>
              <v:line id="直線コネクタ 1" o:spid="_x0000_s1038" style="position:absolute;rotation:90;visibility:visible;mso-wrap-style:square" from="-36532,45486" to="54439,4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" strokecolor="#4472c4 [3204]" strokeweight=".5pt">
                <v:stroke joinstyle="miter"/>
              </v:line>
              <v:line id="直線コネクタ 1" o:spid="_x0000_s1039" style="position:absolute;rotation:90;visibility:visible;mso-wrap-style:square" from="-41009,45485" to="49961,4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" strokecolor="#4472c4 [3204]" strokeweight=".5pt">
                <v:stroke joinstyle="miter"/>
              </v:line>
              <v:line id="直線コネクタ 1" o:spid="_x0000_s1040" style="position:absolute;rotation:90;visibility:visible;mso-wrap-style:square" from="-45485,45485" to="45485,4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" strokecolor="#4472c4 [3204]" strokeweight=".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E3C67"/>
    <w:multiLevelType w:val="hybridMultilevel"/>
    <w:tmpl w:val="5E6CC2BE"/>
    <w:lvl w:ilvl="0" w:tplc="2AF0AE04">
      <w:start w:val="1"/>
      <w:numFmt w:val="ideographTraditional"/>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7566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bordersDoNotSurroundHeader/>
  <w:bordersDoNotSurroundFooter/>
  <w:defaultTabStop w:val="840"/>
  <w:drawingGridHorizontalSpacing w:val="100"/>
  <w:drawingGridVerticalSpacing w:val="3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E7"/>
    <w:rsid w:val="0003442E"/>
    <w:rsid w:val="00037237"/>
    <w:rsid w:val="00042390"/>
    <w:rsid w:val="000C3E8E"/>
    <w:rsid w:val="00127DF5"/>
    <w:rsid w:val="00132EFB"/>
    <w:rsid w:val="0013676A"/>
    <w:rsid w:val="00167FE7"/>
    <w:rsid w:val="00185738"/>
    <w:rsid w:val="001C5870"/>
    <w:rsid w:val="00371021"/>
    <w:rsid w:val="003C3AE8"/>
    <w:rsid w:val="003F7282"/>
    <w:rsid w:val="004358BC"/>
    <w:rsid w:val="00460996"/>
    <w:rsid w:val="00481C14"/>
    <w:rsid w:val="004B635C"/>
    <w:rsid w:val="004E4B1B"/>
    <w:rsid w:val="00571AC0"/>
    <w:rsid w:val="00595715"/>
    <w:rsid w:val="00597A57"/>
    <w:rsid w:val="005F6283"/>
    <w:rsid w:val="005F7BCE"/>
    <w:rsid w:val="00647B92"/>
    <w:rsid w:val="00684F57"/>
    <w:rsid w:val="00691427"/>
    <w:rsid w:val="006B32ED"/>
    <w:rsid w:val="006D174B"/>
    <w:rsid w:val="006D5097"/>
    <w:rsid w:val="007935AB"/>
    <w:rsid w:val="007E7EB0"/>
    <w:rsid w:val="00804856"/>
    <w:rsid w:val="00837483"/>
    <w:rsid w:val="008F654D"/>
    <w:rsid w:val="00900D08"/>
    <w:rsid w:val="00903A45"/>
    <w:rsid w:val="00906A48"/>
    <w:rsid w:val="00906C65"/>
    <w:rsid w:val="0095564D"/>
    <w:rsid w:val="00962867"/>
    <w:rsid w:val="00A71D06"/>
    <w:rsid w:val="00AC6AD6"/>
    <w:rsid w:val="00AE10C0"/>
    <w:rsid w:val="00BC3079"/>
    <w:rsid w:val="00C03434"/>
    <w:rsid w:val="00C56667"/>
    <w:rsid w:val="00CD1379"/>
    <w:rsid w:val="00CD22B7"/>
    <w:rsid w:val="00D7111B"/>
    <w:rsid w:val="00E04033"/>
    <w:rsid w:val="00E11738"/>
    <w:rsid w:val="00E147C5"/>
    <w:rsid w:val="00E53238"/>
    <w:rsid w:val="00E7473C"/>
    <w:rsid w:val="00E81B8F"/>
    <w:rsid w:val="00FE13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48F05A"/>
  <w15:chartTrackingRefBased/>
  <w15:docId w15:val="{C4928A66-ED9A-42D3-BDAA-38C88D0C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738"/>
    <w:pPr>
      <w:spacing w:before="100" w:after="200" w:line="276" w:lineRule="auto"/>
    </w:pPr>
  </w:style>
  <w:style w:type="paragraph" w:styleId="1">
    <w:name w:val="heading 1"/>
    <w:basedOn w:val="a"/>
    <w:next w:val="a"/>
    <w:link w:val="10"/>
    <w:uiPriority w:val="9"/>
    <w:qFormat/>
    <w:rsid w:val="004E4B1B"/>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caps/>
      <w:color w:val="FFFFFF"/>
      <w:spacing w:val="15"/>
      <w:sz w:val="22"/>
      <w:szCs w:val="22"/>
    </w:rPr>
  </w:style>
  <w:style w:type="paragraph" w:styleId="2">
    <w:name w:val="heading 2"/>
    <w:basedOn w:val="a"/>
    <w:next w:val="a"/>
    <w:link w:val="20"/>
    <w:uiPriority w:val="9"/>
    <w:unhideWhenUsed/>
    <w:qFormat/>
    <w:rsid w:val="004E4B1B"/>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caps/>
      <w:spacing w:val="15"/>
    </w:rPr>
  </w:style>
  <w:style w:type="paragraph" w:styleId="3">
    <w:name w:val="heading 3"/>
    <w:basedOn w:val="a"/>
    <w:next w:val="a"/>
    <w:link w:val="30"/>
    <w:uiPriority w:val="9"/>
    <w:semiHidden/>
    <w:unhideWhenUsed/>
    <w:qFormat/>
    <w:rsid w:val="004E4B1B"/>
    <w:pPr>
      <w:pBdr>
        <w:top w:val="single" w:sz="6" w:space="2" w:color="4472C4"/>
      </w:pBdr>
      <w:spacing w:before="300" w:after="0"/>
      <w:outlineLvl w:val="2"/>
    </w:pPr>
    <w:rPr>
      <w:caps/>
      <w:color w:val="1F3763"/>
      <w:spacing w:val="15"/>
    </w:rPr>
  </w:style>
  <w:style w:type="paragraph" w:styleId="4">
    <w:name w:val="heading 4"/>
    <w:basedOn w:val="a"/>
    <w:next w:val="a"/>
    <w:link w:val="40"/>
    <w:uiPriority w:val="9"/>
    <w:semiHidden/>
    <w:unhideWhenUsed/>
    <w:qFormat/>
    <w:rsid w:val="004E4B1B"/>
    <w:pPr>
      <w:pBdr>
        <w:top w:val="dotted" w:sz="6" w:space="2" w:color="4472C4"/>
      </w:pBdr>
      <w:spacing w:before="200" w:after="0"/>
      <w:outlineLvl w:val="3"/>
    </w:pPr>
    <w:rPr>
      <w:caps/>
      <w:color w:val="2F5496"/>
      <w:spacing w:val="10"/>
    </w:rPr>
  </w:style>
  <w:style w:type="paragraph" w:styleId="5">
    <w:name w:val="heading 5"/>
    <w:basedOn w:val="a"/>
    <w:next w:val="a"/>
    <w:link w:val="50"/>
    <w:uiPriority w:val="9"/>
    <w:semiHidden/>
    <w:unhideWhenUsed/>
    <w:qFormat/>
    <w:rsid w:val="004E4B1B"/>
    <w:pPr>
      <w:pBdr>
        <w:bottom w:val="single" w:sz="6" w:space="1" w:color="4472C4"/>
      </w:pBdr>
      <w:spacing w:before="200" w:after="0"/>
      <w:outlineLvl w:val="4"/>
    </w:pPr>
    <w:rPr>
      <w:caps/>
      <w:color w:val="2F5496"/>
      <w:spacing w:val="10"/>
    </w:rPr>
  </w:style>
  <w:style w:type="paragraph" w:styleId="6">
    <w:name w:val="heading 6"/>
    <w:basedOn w:val="a"/>
    <w:next w:val="a"/>
    <w:link w:val="60"/>
    <w:uiPriority w:val="9"/>
    <w:semiHidden/>
    <w:unhideWhenUsed/>
    <w:qFormat/>
    <w:rsid w:val="004E4B1B"/>
    <w:pPr>
      <w:pBdr>
        <w:bottom w:val="dotted" w:sz="6" w:space="1" w:color="4472C4"/>
      </w:pBdr>
      <w:spacing w:before="200" w:after="0"/>
      <w:outlineLvl w:val="5"/>
    </w:pPr>
    <w:rPr>
      <w:caps/>
      <w:color w:val="2F5496"/>
      <w:spacing w:val="10"/>
    </w:rPr>
  </w:style>
  <w:style w:type="paragraph" w:styleId="7">
    <w:name w:val="heading 7"/>
    <w:basedOn w:val="a"/>
    <w:next w:val="a"/>
    <w:link w:val="70"/>
    <w:uiPriority w:val="9"/>
    <w:semiHidden/>
    <w:unhideWhenUsed/>
    <w:qFormat/>
    <w:rsid w:val="004E4B1B"/>
    <w:pPr>
      <w:spacing w:before="200" w:after="0"/>
      <w:outlineLvl w:val="6"/>
    </w:pPr>
    <w:rPr>
      <w:caps/>
      <w:color w:val="2F5496"/>
      <w:spacing w:val="10"/>
    </w:rPr>
  </w:style>
  <w:style w:type="paragraph" w:styleId="8">
    <w:name w:val="heading 8"/>
    <w:basedOn w:val="a"/>
    <w:next w:val="a"/>
    <w:link w:val="80"/>
    <w:uiPriority w:val="9"/>
    <w:semiHidden/>
    <w:unhideWhenUsed/>
    <w:qFormat/>
    <w:rsid w:val="004E4B1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E4B1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楷書体スタイル"/>
    <w:basedOn w:val="a4"/>
    <w:rsid w:val="007935AB"/>
    <w:rPr>
      <w:rFonts w:eastAsia="HG正楷書体-PRO"/>
    </w:rPr>
  </w:style>
  <w:style w:type="paragraph" w:styleId="a4">
    <w:name w:val="Title"/>
    <w:basedOn w:val="a"/>
    <w:next w:val="a"/>
    <w:link w:val="a5"/>
    <w:uiPriority w:val="10"/>
    <w:qFormat/>
    <w:rsid w:val="004E4B1B"/>
    <w:pPr>
      <w:spacing w:before="0" w:after="0"/>
    </w:pPr>
    <w:rPr>
      <w:rFonts w:ascii="Arial" w:eastAsia="ＭＳ ゴシック" w:hAnsi="Arial"/>
      <w:caps/>
      <w:color w:val="4472C4"/>
      <w:spacing w:val="10"/>
      <w:sz w:val="52"/>
      <w:szCs w:val="52"/>
    </w:rPr>
  </w:style>
  <w:style w:type="character" w:customStyle="1" w:styleId="a5">
    <w:name w:val="表題 (文字)"/>
    <w:link w:val="a4"/>
    <w:uiPriority w:val="10"/>
    <w:rsid w:val="004E4B1B"/>
    <w:rPr>
      <w:rFonts w:ascii="Arial" w:eastAsia="ＭＳ ゴシック" w:hAnsi="Arial" w:cs="Times New Roman"/>
      <w:caps/>
      <w:color w:val="4472C4"/>
      <w:spacing w:val="10"/>
      <w:sz w:val="52"/>
      <w:szCs w:val="52"/>
    </w:rPr>
  </w:style>
  <w:style w:type="character" w:customStyle="1" w:styleId="20">
    <w:name w:val="見出し 2 (文字)"/>
    <w:link w:val="2"/>
    <w:uiPriority w:val="9"/>
    <w:rsid w:val="004E4B1B"/>
    <w:rPr>
      <w:caps/>
      <w:spacing w:val="15"/>
      <w:shd w:val="clear" w:color="auto" w:fill="D9E2F3"/>
    </w:rPr>
  </w:style>
  <w:style w:type="paragraph" w:styleId="a6">
    <w:name w:val="header"/>
    <w:basedOn w:val="a"/>
    <w:link w:val="a7"/>
    <w:uiPriority w:val="99"/>
    <w:unhideWhenUsed/>
    <w:rsid w:val="007935AB"/>
    <w:pPr>
      <w:tabs>
        <w:tab w:val="center" w:pos="4252"/>
        <w:tab w:val="right" w:pos="8504"/>
      </w:tabs>
      <w:snapToGrid w:val="0"/>
    </w:pPr>
  </w:style>
  <w:style w:type="character" w:customStyle="1" w:styleId="a7">
    <w:name w:val="ヘッダー (文字)"/>
    <w:basedOn w:val="a0"/>
    <w:link w:val="a6"/>
    <w:uiPriority w:val="99"/>
    <w:rsid w:val="007935AB"/>
  </w:style>
  <w:style w:type="paragraph" w:styleId="a8">
    <w:name w:val="footer"/>
    <w:basedOn w:val="a"/>
    <w:link w:val="a9"/>
    <w:uiPriority w:val="99"/>
    <w:unhideWhenUsed/>
    <w:rsid w:val="007935AB"/>
    <w:pPr>
      <w:tabs>
        <w:tab w:val="center" w:pos="4252"/>
        <w:tab w:val="right" w:pos="8504"/>
      </w:tabs>
      <w:snapToGrid w:val="0"/>
    </w:pPr>
  </w:style>
  <w:style w:type="character" w:customStyle="1" w:styleId="a9">
    <w:name w:val="フッター (文字)"/>
    <w:basedOn w:val="a0"/>
    <w:link w:val="a8"/>
    <w:uiPriority w:val="99"/>
    <w:rsid w:val="007935AB"/>
  </w:style>
  <w:style w:type="character" w:customStyle="1" w:styleId="10">
    <w:name w:val="見出し 1 (文字)"/>
    <w:link w:val="1"/>
    <w:uiPriority w:val="9"/>
    <w:rsid w:val="004E4B1B"/>
    <w:rPr>
      <w:caps/>
      <w:color w:val="FFFFFF"/>
      <w:spacing w:val="15"/>
      <w:sz w:val="22"/>
      <w:szCs w:val="22"/>
      <w:shd w:val="clear" w:color="auto" w:fill="4472C4"/>
    </w:rPr>
  </w:style>
  <w:style w:type="character" w:customStyle="1" w:styleId="30">
    <w:name w:val="見出し 3 (文字)"/>
    <w:link w:val="3"/>
    <w:uiPriority w:val="9"/>
    <w:semiHidden/>
    <w:rsid w:val="004E4B1B"/>
    <w:rPr>
      <w:caps/>
      <w:color w:val="1F3763"/>
      <w:spacing w:val="15"/>
    </w:rPr>
  </w:style>
  <w:style w:type="character" w:customStyle="1" w:styleId="40">
    <w:name w:val="見出し 4 (文字)"/>
    <w:link w:val="4"/>
    <w:uiPriority w:val="9"/>
    <w:semiHidden/>
    <w:rsid w:val="004E4B1B"/>
    <w:rPr>
      <w:caps/>
      <w:color w:val="2F5496"/>
      <w:spacing w:val="10"/>
    </w:rPr>
  </w:style>
  <w:style w:type="character" w:customStyle="1" w:styleId="50">
    <w:name w:val="見出し 5 (文字)"/>
    <w:link w:val="5"/>
    <w:uiPriority w:val="9"/>
    <w:semiHidden/>
    <w:rsid w:val="004E4B1B"/>
    <w:rPr>
      <w:caps/>
      <w:color w:val="2F5496"/>
      <w:spacing w:val="10"/>
    </w:rPr>
  </w:style>
  <w:style w:type="character" w:customStyle="1" w:styleId="60">
    <w:name w:val="見出し 6 (文字)"/>
    <w:link w:val="6"/>
    <w:uiPriority w:val="9"/>
    <w:semiHidden/>
    <w:rsid w:val="004E4B1B"/>
    <w:rPr>
      <w:caps/>
      <w:color w:val="2F5496"/>
      <w:spacing w:val="10"/>
    </w:rPr>
  </w:style>
  <w:style w:type="character" w:customStyle="1" w:styleId="70">
    <w:name w:val="見出し 7 (文字)"/>
    <w:link w:val="7"/>
    <w:uiPriority w:val="9"/>
    <w:semiHidden/>
    <w:rsid w:val="004E4B1B"/>
    <w:rPr>
      <w:caps/>
      <w:color w:val="2F5496"/>
      <w:spacing w:val="10"/>
    </w:rPr>
  </w:style>
  <w:style w:type="character" w:customStyle="1" w:styleId="80">
    <w:name w:val="見出し 8 (文字)"/>
    <w:link w:val="8"/>
    <w:uiPriority w:val="9"/>
    <w:semiHidden/>
    <w:rsid w:val="004E4B1B"/>
    <w:rPr>
      <w:caps/>
      <w:spacing w:val="10"/>
      <w:sz w:val="18"/>
      <w:szCs w:val="18"/>
    </w:rPr>
  </w:style>
  <w:style w:type="character" w:customStyle="1" w:styleId="90">
    <w:name w:val="見出し 9 (文字)"/>
    <w:link w:val="9"/>
    <w:uiPriority w:val="9"/>
    <w:semiHidden/>
    <w:rsid w:val="004E4B1B"/>
    <w:rPr>
      <w:i/>
      <w:iCs/>
      <w:caps/>
      <w:spacing w:val="10"/>
      <w:sz w:val="18"/>
      <w:szCs w:val="18"/>
    </w:rPr>
  </w:style>
  <w:style w:type="paragraph" w:styleId="aa">
    <w:name w:val="caption"/>
    <w:basedOn w:val="a"/>
    <w:next w:val="a"/>
    <w:uiPriority w:val="35"/>
    <w:semiHidden/>
    <w:unhideWhenUsed/>
    <w:qFormat/>
    <w:rsid w:val="004E4B1B"/>
    <w:rPr>
      <w:b/>
      <w:bCs/>
      <w:color w:val="2F5496"/>
      <w:sz w:val="16"/>
      <w:szCs w:val="16"/>
    </w:rPr>
  </w:style>
  <w:style w:type="paragraph" w:styleId="ab">
    <w:name w:val="Subtitle"/>
    <w:basedOn w:val="a"/>
    <w:next w:val="a"/>
    <w:link w:val="ac"/>
    <w:uiPriority w:val="11"/>
    <w:qFormat/>
    <w:rsid w:val="004E4B1B"/>
    <w:pPr>
      <w:spacing w:before="0" w:after="500" w:line="240" w:lineRule="auto"/>
    </w:pPr>
    <w:rPr>
      <w:caps/>
      <w:color w:val="595959"/>
      <w:spacing w:val="10"/>
      <w:sz w:val="21"/>
      <w:szCs w:val="21"/>
    </w:rPr>
  </w:style>
  <w:style w:type="character" w:customStyle="1" w:styleId="ac">
    <w:name w:val="副題 (文字)"/>
    <w:link w:val="ab"/>
    <w:uiPriority w:val="11"/>
    <w:rsid w:val="004E4B1B"/>
    <w:rPr>
      <w:caps/>
      <w:color w:val="595959"/>
      <w:spacing w:val="10"/>
      <w:sz w:val="21"/>
      <w:szCs w:val="21"/>
    </w:rPr>
  </w:style>
  <w:style w:type="character" w:styleId="ad">
    <w:name w:val="Strong"/>
    <w:uiPriority w:val="22"/>
    <w:qFormat/>
    <w:rsid w:val="004E4B1B"/>
    <w:rPr>
      <w:b/>
      <w:bCs/>
    </w:rPr>
  </w:style>
  <w:style w:type="character" w:styleId="ae">
    <w:name w:val="Emphasis"/>
    <w:uiPriority w:val="20"/>
    <w:qFormat/>
    <w:rsid w:val="004E4B1B"/>
    <w:rPr>
      <w:caps/>
      <w:color w:val="1F3763"/>
      <w:spacing w:val="5"/>
    </w:rPr>
  </w:style>
  <w:style w:type="paragraph" w:styleId="af">
    <w:name w:val="No Spacing"/>
    <w:uiPriority w:val="1"/>
    <w:qFormat/>
    <w:rsid w:val="004E4B1B"/>
    <w:pPr>
      <w:spacing w:before="100"/>
    </w:pPr>
  </w:style>
  <w:style w:type="paragraph" w:styleId="af0">
    <w:name w:val="Quote"/>
    <w:basedOn w:val="a"/>
    <w:next w:val="a"/>
    <w:link w:val="af1"/>
    <w:uiPriority w:val="29"/>
    <w:qFormat/>
    <w:rsid w:val="004E4B1B"/>
    <w:rPr>
      <w:i/>
      <w:iCs/>
      <w:sz w:val="24"/>
      <w:szCs w:val="24"/>
    </w:rPr>
  </w:style>
  <w:style w:type="character" w:customStyle="1" w:styleId="af1">
    <w:name w:val="引用文 (文字)"/>
    <w:link w:val="af0"/>
    <w:uiPriority w:val="29"/>
    <w:rsid w:val="004E4B1B"/>
    <w:rPr>
      <w:i/>
      <w:iCs/>
      <w:sz w:val="24"/>
      <w:szCs w:val="24"/>
    </w:rPr>
  </w:style>
  <w:style w:type="paragraph" w:styleId="21">
    <w:name w:val="Intense Quote"/>
    <w:basedOn w:val="a"/>
    <w:next w:val="a"/>
    <w:link w:val="22"/>
    <w:uiPriority w:val="30"/>
    <w:qFormat/>
    <w:rsid w:val="004E4B1B"/>
    <w:pPr>
      <w:spacing w:before="240" w:after="240" w:line="240" w:lineRule="auto"/>
      <w:ind w:left="1080" w:right="1080"/>
      <w:jc w:val="center"/>
    </w:pPr>
    <w:rPr>
      <w:color w:val="4472C4"/>
      <w:sz w:val="24"/>
      <w:szCs w:val="24"/>
    </w:rPr>
  </w:style>
  <w:style w:type="character" w:customStyle="1" w:styleId="22">
    <w:name w:val="引用文 2 (文字)"/>
    <w:link w:val="21"/>
    <w:uiPriority w:val="30"/>
    <w:rsid w:val="004E4B1B"/>
    <w:rPr>
      <w:color w:val="4472C4"/>
      <w:sz w:val="24"/>
      <w:szCs w:val="24"/>
    </w:rPr>
  </w:style>
  <w:style w:type="character" w:styleId="af2">
    <w:name w:val="Subtle Emphasis"/>
    <w:uiPriority w:val="19"/>
    <w:qFormat/>
    <w:rsid w:val="004E4B1B"/>
    <w:rPr>
      <w:i/>
      <w:iCs/>
      <w:color w:val="1F3763"/>
    </w:rPr>
  </w:style>
  <w:style w:type="character" w:styleId="23">
    <w:name w:val="Intense Emphasis"/>
    <w:uiPriority w:val="21"/>
    <w:qFormat/>
    <w:rsid w:val="004E4B1B"/>
    <w:rPr>
      <w:b/>
      <w:bCs/>
      <w:caps/>
      <w:color w:val="1F3763"/>
      <w:spacing w:val="10"/>
    </w:rPr>
  </w:style>
  <w:style w:type="character" w:styleId="af3">
    <w:name w:val="Subtle Reference"/>
    <w:uiPriority w:val="31"/>
    <w:qFormat/>
    <w:rsid w:val="004E4B1B"/>
    <w:rPr>
      <w:b/>
      <w:bCs/>
      <w:color w:val="4472C4"/>
    </w:rPr>
  </w:style>
  <w:style w:type="character" w:styleId="24">
    <w:name w:val="Intense Reference"/>
    <w:uiPriority w:val="32"/>
    <w:qFormat/>
    <w:rsid w:val="004E4B1B"/>
    <w:rPr>
      <w:b/>
      <w:bCs/>
      <w:i/>
      <w:iCs/>
      <w:caps/>
      <w:color w:val="4472C4"/>
    </w:rPr>
  </w:style>
  <w:style w:type="character" w:styleId="af4">
    <w:name w:val="Book Title"/>
    <w:uiPriority w:val="33"/>
    <w:qFormat/>
    <w:rsid w:val="004E4B1B"/>
    <w:rPr>
      <w:b/>
      <w:bCs/>
      <w:i/>
      <w:iCs/>
      <w:spacing w:val="0"/>
    </w:rPr>
  </w:style>
  <w:style w:type="paragraph" w:styleId="af5">
    <w:name w:val="TOC Heading"/>
    <w:basedOn w:val="1"/>
    <w:next w:val="a"/>
    <w:uiPriority w:val="39"/>
    <w:semiHidden/>
    <w:unhideWhenUsed/>
    <w:qFormat/>
    <w:rsid w:val="004E4B1B"/>
    <w:pPr>
      <w:outlineLvl w:val="9"/>
    </w:pPr>
  </w:style>
  <w:style w:type="paragraph" w:styleId="af6">
    <w:name w:val="Note Heading"/>
    <w:basedOn w:val="a"/>
    <w:next w:val="a"/>
    <w:link w:val="af7"/>
    <w:uiPriority w:val="99"/>
    <w:unhideWhenUsed/>
    <w:rsid w:val="00167FE7"/>
    <w:pPr>
      <w:jc w:val="center"/>
    </w:pPr>
  </w:style>
  <w:style w:type="character" w:customStyle="1" w:styleId="af7">
    <w:name w:val="記 (文字)"/>
    <w:basedOn w:val="a0"/>
    <w:link w:val="af6"/>
    <w:uiPriority w:val="99"/>
    <w:rsid w:val="00167FE7"/>
  </w:style>
  <w:style w:type="paragraph" w:styleId="af8">
    <w:name w:val="Closing"/>
    <w:basedOn w:val="a"/>
    <w:link w:val="af9"/>
    <w:uiPriority w:val="99"/>
    <w:unhideWhenUsed/>
    <w:rsid w:val="00167FE7"/>
    <w:pPr>
      <w:jc w:val="right"/>
    </w:pPr>
  </w:style>
  <w:style w:type="character" w:customStyle="1" w:styleId="af9">
    <w:name w:val="結語 (文字)"/>
    <w:basedOn w:val="a0"/>
    <w:link w:val="af8"/>
    <w:uiPriority w:val="99"/>
    <w:rsid w:val="00167FE7"/>
  </w:style>
  <w:style w:type="paragraph" w:styleId="afa">
    <w:name w:val="List Paragraph"/>
    <w:basedOn w:val="a"/>
    <w:uiPriority w:val="34"/>
    <w:qFormat/>
    <w:rsid w:val="00167FE7"/>
    <w:pPr>
      <w:ind w:leftChars="400" w:left="840"/>
    </w:pPr>
  </w:style>
  <w:style w:type="table" w:styleId="afb">
    <w:name w:val="Table Grid"/>
    <w:basedOn w:val="a1"/>
    <w:uiPriority w:val="39"/>
    <w:rsid w:val="00906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Salutation"/>
    <w:basedOn w:val="a"/>
    <w:next w:val="a"/>
    <w:link w:val="afd"/>
    <w:uiPriority w:val="99"/>
    <w:unhideWhenUsed/>
    <w:rsid w:val="00595715"/>
    <w:rPr>
      <w:sz w:val="24"/>
      <w:szCs w:val="24"/>
    </w:rPr>
  </w:style>
  <w:style w:type="character" w:customStyle="1" w:styleId="afd">
    <w:name w:val="挨拶文 (文字)"/>
    <w:basedOn w:val="a0"/>
    <w:link w:val="afc"/>
    <w:uiPriority w:val="99"/>
    <w:rsid w:val="005957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テンプレート祭り</vt:lpstr>
    </vt:vector>
  </TitlesOfParts>
  <Manager>template-matsuri.com</Manager>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テンプレート祭り</dc:title>
  <dc:subject/>
  <dc:creator>inbl</dc:creator>
  <cp:keywords/>
  <dc:description/>
  <cp:lastModifiedBy>k in</cp:lastModifiedBy>
  <cp:revision>16</cp:revision>
  <cp:lastPrinted>2024-04-18T11:17:00Z</cp:lastPrinted>
  <dcterms:created xsi:type="dcterms:W3CDTF">2022-04-04T01:52:00Z</dcterms:created>
  <dcterms:modified xsi:type="dcterms:W3CDTF">2024-04-18T13:14:00Z</dcterms:modified>
</cp:coreProperties>
</file>